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0E" w:rsidRPr="0023430E" w:rsidRDefault="0023430E" w:rsidP="0023430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3430E">
        <w:rPr>
          <w:b/>
          <w:sz w:val="28"/>
          <w:szCs w:val="28"/>
        </w:rPr>
        <w:t>Администрация Таштагольского муниципального района</w:t>
      </w:r>
    </w:p>
    <w:p w:rsidR="0023430E" w:rsidRPr="0023430E" w:rsidRDefault="0023430E" w:rsidP="0023430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3430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3430E" w:rsidRPr="0023430E" w:rsidRDefault="0023430E" w:rsidP="0023430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3430E">
        <w:rPr>
          <w:b/>
          <w:sz w:val="28"/>
          <w:szCs w:val="28"/>
        </w:rPr>
        <w:t>«Основная общеобразовательная школа № 1»</w:t>
      </w:r>
    </w:p>
    <w:p w:rsidR="0023430E" w:rsidRPr="0023430E" w:rsidRDefault="0023430E" w:rsidP="0023430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3430E" w:rsidRPr="0023430E" w:rsidRDefault="0023430E" w:rsidP="0023430E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3430E">
        <w:rPr>
          <w:sz w:val="24"/>
          <w:szCs w:val="24"/>
        </w:rPr>
        <w:t xml:space="preserve">СОГЛАСОВАНО:   </w:t>
      </w:r>
      <w:proofErr w:type="gramEnd"/>
      <w:r w:rsidRPr="0023430E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23430E" w:rsidRPr="0023430E" w:rsidRDefault="0023430E" w:rsidP="0023430E">
      <w:pPr>
        <w:widowControl/>
        <w:autoSpaceDE/>
        <w:autoSpaceDN/>
        <w:adjustRightInd/>
        <w:rPr>
          <w:sz w:val="24"/>
          <w:szCs w:val="24"/>
        </w:rPr>
      </w:pPr>
      <w:r w:rsidRPr="0023430E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23430E" w:rsidRPr="0023430E" w:rsidRDefault="0023430E" w:rsidP="0023430E">
      <w:pPr>
        <w:widowControl/>
        <w:autoSpaceDE/>
        <w:autoSpaceDN/>
        <w:adjustRightInd/>
        <w:rPr>
          <w:sz w:val="24"/>
          <w:szCs w:val="24"/>
        </w:rPr>
      </w:pPr>
      <w:r w:rsidRPr="0023430E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23430E">
        <w:rPr>
          <w:sz w:val="24"/>
          <w:szCs w:val="24"/>
        </w:rPr>
        <w:t>Пхайко</w:t>
      </w:r>
      <w:proofErr w:type="spellEnd"/>
    </w:p>
    <w:p w:rsidR="0023430E" w:rsidRPr="0023430E" w:rsidRDefault="0023430E" w:rsidP="0023430E">
      <w:pPr>
        <w:widowControl/>
        <w:autoSpaceDE/>
        <w:autoSpaceDN/>
        <w:adjustRightInd/>
        <w:rPr>
          <w:sz w:val="24"/>
          <w:szCs w:val="24"/>
        </w:rPr>
      </w:pPr>
      <w:r w:rsidRPr="0023430E">
        <w:rPr>
          <w:sz w:val="24"/>
          <w:szCs w:val="24"/>
        </w:rPr>
        <w:t>протокол № ___ от «__» ______ 2019г.                                       «__» _________ 2019г.</w:t>
      </w: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pStyle w:val="a3"/>
        <w:jc w:val="center"/>
        <w:rPr>
          <w:b/>
          <w:sz w:val="36"/>
          <w:szCs w:val="36"/>
        </w:rPr>
      </w:pPr>
      <w:r w:rsidRPr="002F1AB4">
        <w:rPr>
          <w:b/>
          <w:sz w:val="36"/>
          <w:szCs w:val="36"/>
        </w:rPr>
        <w:t>ИНСТРУКЦИЯ</w:t>
      </w:r>
    </w:p>
    <w:p w:rsidR="002F1AB4" w:rsidRPr="002F1AB4" w:rsidRDefault="002F1AB4" w:rsidP="002F1AB4">
      <w:pPr>
        <w:pStyle w:val="a3"/>
        <w:jc w:val="center"/>
        <w:rPr>
          <w:b/>
          <w:sz w:val="36"/>
          <w:szCs w:val="36"/>
        </w:rPr>
      </w:pPr>
      <w:r w:rsidRPr="002F1AB4">
        <w:rPr>
          <w:b/>
          <w:spacing w:val="-5"/>
          <w:sz w:val="36"/>
          <w:szCs w:val="36"/>
        </w:rPr>
        <w:t>по технике безопасности для учащихся во время работы в школьном кабинете</w:t>
      </w:r>
      <w:r w:rsidRPr="002F1AB4">
        <w:rPr>
          <w:b/>
          <w:spacing w:val="-5"/>
          <w:sz w:val="36"/>
          <w:szCs w:val="36"/>
        </w:rPr>
        <w:br/>
      </w:r>
      <w:r w:rsidRPr="002F1AB4">
        <w:rPr>
          <w:b/>
          <w:sz w:val="36"/>
          <w:szCs w:val="36"/>
        </w:rPr>
        <w:t>(лаборатории) биологии</w:t>
      </w:r>
    </w:p>
    <w:p w:rsidR="002F1AB4" w:rsidRPr="002F1AB4" w:rsidRDefault="003E7F2E" w:rsidP="002F1AB4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ИОТ 032-2019</w:t>
      </w:r>
    </w:p>
    <w:p w:rsidR="002F1AB4" w:rsidRPr="002F1AB4" w:rsidRDefault="002F1AB4" w:rsidP="002F1AB4">
      <w:pPr>
        <w:pStyle w:val="a3"/>
        <w:jc w:val="center"/>
        <w:rPr>
          <w:b/>
          <w:sz w:val="36"/>
          <w:szCs w:val="36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3E7F2E" w:rsidRDefault="003E7F2E" w:rsidP="002F1AB4">
      <w:pPr>
        <w:ind w:right="1305"/>
        <w:jc w:val="center"/>
        <w:rPr>
          <w:b/>
          <w:bCs/>
          <w:sz w:val="24"/>
          <w:szCs w:val="24"/>
        </w:rPr>
      </w:pPr>
    </w:p>
    <w:p w:rsidR="002F1AB4" w:rsidRPr="002F1AB4" w:rsidRDefault="002F1AB4" w:rsidP="002F1AB4">
      <w:pPr>
        <w:ind w:right="1305"/>
        <w:jc w:val="center"/>
        <w:rPr>
          <w:b/>
          <w:bCs/>
          <w:sz w:val="24"/>
          <w:szCs w:val="24"/>
        </w:rPr>
      </w:pPr>
      <w:r w:rsidRPr="002F1AB4">
        <w:rPr>
          <w:b/>
          <w:bCs/>
          <w:sz w:val="24"/>
          <w:szCs w:val="24"/>
        </w:rPr>
        <w:lastRenderedPageBreak/>
        <w:t>г. Таштагол</w:t>
      </w:r>
    </w:p>
    <w:p w:rsidR="002F1AB4" w:rsidRDefault="002F1AB4" w:rsidP="002F1AB4">
      <w:pPr>
        <w:shd w:val="clear" w:color="auto" w:fill="FFFFFF"/>
        <w:ind w:left="379" w:firstLine="4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ИНСТРУКЦИЯ</w:t>
      </w:r>
      <w:r w:rsidRPr="002F1AB4">
        <w:rPr>
          <w:b/>
          <w:bCs/>
          <w:sz w:val="24"/>
          <w:szCs w:val="24"/>
        </w:rPr>
        <w:br/>
      </w:r>
      <w:r w:rsidRPr="002F1AB4">
        <w:rPr>
          <w:b/>
          <w:bCs/>
          <w:spacing w:val="-5"/>
          <w:sz w:val="24"/>
          <w:szCs w:val="24"/>
        </w:rPr>
        <w:t>по технике безопасности для учащихся во время работы в школьном кабинете</w:t>
      </w:r>
      <w:r w:rsidRPr="002F1AB4">
        <w:rPr>
          <w:b/>
          <w:bCs/>
          <w:spacing w:val="-5"/>
          <w:sz w:val="24"/>
          <w:szCs w:val="24"/>
        </w:rPr>
        <w:br/>
      </w:r>
      <w:r w:rsidRPr="002F1AB4">
        <w:rPr>
          <w:b/>
          <w:bCs/>
          <w:sz w:val="24"/>
          <w:szCs w:val="24"/>
        </w:rPr>
        <w:t>(лаборатории) биологии</w:t>
      </w:r>
    </w:p>
    <w:p w:rsidR="002F1AB4" w:rsidRPr="002F1AB4" w:rsidRDefault="003E7F2E" w:rsidP="002F1AB4">
      <w:pPr>
        <w:shd w:val="clear" w:color="auto" w:fill="FFFFFF"/>
        <w:ind w:left="379" w:firstLine="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ИОТ 032-2019</w:t>
      </w:r>
    </w:p>
    <w:p w:rsidR="002F1AB4" w:rsidRPr="002F1AB4" w:rsidRDefault="002F1AB4" w:rsidP="002F1AB4">
      <w:pPr>
        <w:numPr>
          <w:ilvl w:val="0"/>
          <w:numId w:val="1"/>
        </w:numPr>
        <w:shd w:val="clear" w:color="auto" w:fill="FFFFFF"/>
        <w:tabs>
          <w:tab w:val="left" w:pos="197"/>
        </w:tabs>
        <w:ind w:left="5"/>
        <w:jc w:val="both"/>
        <w:rPr>
          <w:spacing w:val="-17"/>
          <w:sz w:val="24"/>
          <w:szCs w:val="24"/>
        </w:rPr>
      </w:pPr>
      <w:r w:rsidRPr="002F1AB4">
        <w:rPr>
          <w:spacing w:val="-5"/>
          <w:sz w:val="24"/>
          <w:szCs w:val="24"/>
        </w:rPr>
        <w:t>На лабораторных ученических столах находятся только учебные пособия, инструменты и</w:t>
      </w:r>
      <w:r w:rsidRPr="002F1AB4">
        <w:rPr>
          <w:spacing w:val="-5"/>
          <w:sz w:val="24"/>
          <w:szCs w:val="24"/>
        </w:rPr>
        <w:br/>
      </w:r>
      <w:r w:rsidRPr="002F1AB4">
        <w:rPr>
          <w:sz w:val="24"/>
          <w:szCs w:val="24"/>
        </w:rPr>
        <w:t>приборы, относящиеся к занятиям по биологии.</w:t>
      </w:r>
    </w:p>
    <w:p w:rsidR="002F1AB4" w:rsidRPr="002F1AB4" w:rsidRDefault="002F1AB4" w:rsidP="002F1AB4">
      <w:pPr>
        <w:numPr>
          <w:ilvl w:val="0"/>
          <w:numId w:val="1"/>
        </w:numPr>
        <w:shd w:val="clear" w:color="auto" w:fill="FFFFFF"/>
        <w:tabs>
          <w:tab w:val="left" w:pos="197"/>
        </w:tabs>
        <w:ind w:left="5"/>
        <w:jc w:val="both"/>
        <w:rPr>
          <w:spacing w:val="-7"/>
          <w:sz w:val="24"/>
          <w:szCs w:val="24"/>
        </w:rPr>
      </w:pPr>
      <w:r w:rsidRPr="002F1AB4">
        <w:rPr>
          <w:spacing w:val="-4"/>
          <w:sz w:val="24"/>
          <w:szCs w:val="24"/>
        </w:rPr>
        <w:t>При использовании спиртовкой не задувай пламени, а гаси его, покрывая специальным</w:t>
      </w:r>
      <w:r w:rsidRPr="002F1AB4">
        <w:rPr>
          <w:spacing w:val="-4"/>
          <w:sz w:val="24"/>
          <w:szCs w:val="24"/>
        </w:rPr>
        <w:br/>
        <w:t>колпачком; никогда не извлекай из спиртовки после ее заж</w:t>
      </w:r>
      <w:r>
        <w:rPr>
          <w:spacing w:val="-4"/>
          <w:sz w:val="24"/>
          <w:szCs w:val="24"/>
        </w:rPr>
        <w:t>игания горелку с фитилем; не за</w:t>
      </w:r>
      <w:r w:rsidRPr="002F1AB4">
        <w:rPr>
          <w:spacing w:val="-4"/>
          <w:sz w:val="24"/>
          <w:szCs w:val="24"/>
        </w:rPr>
        <w:t>жигай одну спиртовку от другой: все это грозит пожаром. При работе со спиртовкой береги</w:t>
      </w:r>
      <w:r w:rsidRPr="002F1AB4">
        <w:rPr>
          <w:spacing w:val="-4"/>
          <w:sz w:val="24"/>
          <w:szCs w:val="24"/>
        </w:rPr>
        <w:br/>
      </w:r>
      <w:r w:rsidRPr="002F1AB4">
        <w:rPr>
          <w:sz w:val="24"/>
          <w:szCs w:val="24"/>
        </w:rPr>
        <w:t>одежду и волосы от воспламенения.</w:t>
      </w:r>
    </w:p>
    <w:p w:rsidR="002F1AB4" w:rsidRPr="002F1AB4" w:rsidRDefault="002F1AB4" w:rsidP="002F1AB4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509"/>
        <w:jc w:val="both"/>
        <w:rPr>
          <w:spacing w:val="-7"/>
          <w:sz w:val="24"/>
          <w:szCs w:val="24"/>
        </w:rPr>
      </w:pPr>
      <w:r w:rsidRPr="002F1AB4">
        <w:rPr>
          <w:spacing w:val="-5"/>
          <w:sz w:val="24"/>
          <w:szCs w:val="24"/>
        </w:rPr>
        <w:t>Когда пользуешься скальпелем, лезвием безопас</w:t>
      </w:r>
      <w:r>
        <w:rPr>
          <w:spacing w:val="-5"/>
          <w:sz w:val="24"/>
          <w:szCs w:val="24"/>
        </w:rPr>
        <w:t xml:space="preserve">ной бритвы, </w:t>
      </w:r>
      <w:proofErr w:type="spellStart"/>
      <w:r>
        <w:rPr>
          <w:spacing w:val="-5"/>
          <w:sz w:val="24"/>
          <w:szCs w:val="24"/>
        </w:rPr>
        <w:t>препарировальной</w:t>
      </w:r>
      <w:proofErr w:type="spellEnd"/>
      <w:r>
        <w:rPr>
          <w:spacing w:val="-5"/>
          <w:sz w:val="24"/>
          <w:szCs w:val="24"/>
        </w:rPr>
        <w:t xml:space="preserve"> иг</w:t>
      </w:r>
      <w:r w:rsidRPr="002F1AB4">
        <w:rPr>
          <w:spacing w:val="-5"/>
          <w:sz w:val="24"/>
          <w:szCs w:val="24"/>
        </w:rPr>
        <w:t>лой, никогда не направляй режущей или колющей части этих инструментов на себя, на своих</w:t>
      </w:r>
      <w:r w:rsidRPr="002F1AB4">
        <w:rPr>
          <w:spacing w:val="-5"/>
          <w:sz w:val="24"/>
          <w:szCs w:val="24"/>
        </w:rPr>
        <w:br/>
      </w:r>
      <w:r w:rsidRPr="002F1AB4">
        <w:rPr>
          <w:sz w:val="24"/>
          <w:szCs w:val="24"/>
        </w:rPr>
        <w:t>товарищей, чтобы избежать ранений.</w:t>
      </w:r>
    </w:p>
    <w:p w:rsidR="002F1AB4" w:rsidRPr="002F1AB4" w:rsidRDefault="002F1AB4" w:rsidP="002F1AB4">
      <w:pPr>
        <w:numPr>
          <w:ilvl w:val="0"/>
          <w:numId w:val="2"/>
        </w:numPr>
        <w:shd w:val="clear" w:color="auto" w:fill="FFFFFF"/>
        <w:tabs>
          <w:tab w:val="left" w:pos="682"/>
        </w:tabs>
        <w:ind w:right="5" w:firstLine="509"/>
        <w:jc w:val="both"/>
        <w:rPr>
          <w:spacing w:val="-6"/>
          <w:sz w:val="24"/>
          <w:szCs w:val="24"/>
        </w:rPr>
      </w:pPr>
      <w:r w:rsidRPr="002F1AB4">
        <w:rPr>
          <w:spacing w:val="-5"/>
          <w:sz w:val="24"/>
          <w:szCs w:val="24"/>
        </w:rPr>
        <w:t>Нагревая жидкости в пробирке, пользуйся только специальным держателем для нее,</w:t>
      </w:r>
      <w:r w:rsidRPr="002F1AB4">
        <w:rPr>
          <w:spacing w:val="-5"/>
          <w:sz w:val="24"/>
          <w:szCs w:val="24"/>
        </w:rPr>
        <w:br/>
      </w:r>
      <w:r w:rsidRPr="002F1AB4">
        <w:rPr>
          <w:spacing w:val="-3"/>
          <w:sz w:val="24"/>
          <w:szCs w:val="24"/>
        </w:rPr>
        <w:t xml:space="preserve">а не бумажной полоской, не направляй отверстие пробирки на себя </w:t>
      </w:r>
      <w:r w:rsidRPr="002F1AB4">
        <w:rPr>
          <w:b/>
          <w:bCs/>
          <w:spacing w:val="-3"/>
          <w:sz w:val="24"/>
          <w:szCs w:val="24"/>
        </w:rPr>
        <w:t xml:space="preserve">и </w:t>
      </w:r>
      <w:r w:rsidRPr="002F1AB4">
        <w:rPr>
          <w:spacing w:val="-3"/>
          <w:sz w:val="24"/>
          <w:szCs w:val="24"/>
        </w:rPr>
        <w:t>на своих товарищей.</w:t>
      </w:r>
      <w:r w:rsidRPr="002F1AB4">
        <w:rPr>
          <w:spacing w:val="-3"/>
          <w:sz w:val="24"/>
          <w:szCs w:val="24"/>
        </w:rPr>
        <w:br/>
      </w:r>
      <w:r w:rsidRPr="002F1AB4">
        <w:rPr>
          <w:sz w:val="24"/>
          <w:szCs w:val="24"/>
        </w:rPr>
        <w:t>Все это предупредит возможность ожогов.</w:t>
      </w:r>
    </w:p>
    <w:p w:rsidR="002F1AB4" w:rsidRPr="002F1AB4" w:rsidRDefault="002F1AB4" w:rsidP="002F1AB4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509"/>
        <w:jc w:val="both"/>
        <w:rPr>
          <w:spacing w:val="-7"/>
          <w:sz w:val="24"/>
          <w:szCs w:val="24"/>
        </w:rPr>
      </w:pPr>
      <w:r w:rsidRPr="002F1AB4">
        <w:rPr>
          <w:spacing w:val="-4"/>
          <w:sz w:val="24"/>
          <w:szCs w:val="24"/>
        </w:rPr>
        <w:t>Пользуясь кислотами или щелочами, наливай их только в стеклянную посуду. Не</w:t>
      </w:r>
      <w:r w:rsidRPr="002F1AB4">
        <w:rPr>
          <w:spacing w:val="-4"/>
          <w:sz w:val="24"/>
          <w:szCs w:val="24"/>
        </w:rPr>
        <w:br/>
      </w:r>
      <w:r w:rsidRPr="002F1AB4">
        <w:rPr>
          <w:sz w:val="24"/>
          <w:szCs w:val="24"/>
        </w:rPr>
        <w:t>приливай воду к кислоте, а наоборот, кислоту - в воду.</w:t>
      </w:r>
    </w:p>
    <w:p w:rsidR="002F1AB4" w:rsidRPr="002F1AB4" w:rsidRDefault="002F1AB4" w:rsidP="002F1AB4">
      <w:pPr>
        <w:numPr>
          <w:ilvl w:val="0"/>
          <w:numId w:val="2"/>
        </w:numPr>
        <w:shd w:val="clear" w:color="auto" w:fill="FFFFFF"/>
        <w:tabs>
          <w:tab w:val="left" w:pos="682"/>
        </w:tabs>
        <w:ind w:right="5" w:firstLine="509"/>
        <w:jc w:val="both"/>
        <w:rPr>
          <w:spacing w:val="-6"/>
          <w:sz w:val="24"/>
          <w:szCs w:val="24"/>
        </w:rPr>
      </w:pPr>
      <w:r w:rsidRPr="002F1AB4">
        <w:rPr>
          <w:spacing w:val="-4"/>
          <w:sz w:val="24"/>
          <w:szCs w:val="24"/>
        </w:rPr>
        <w:t>При использовании порошкообразных химических веществ набирай их только с</w:t>
      </w:r>
      <w:r w:rsidRPr="002F1AB4">
        <w:rPr>
          <w:spacing w:val="-4"/>
          <w:sz w:val="24"/>
          <w:szCs w:val="24"/>
        </w:rPr>
        <w:br/>
        <w:t>помощью специальной ложечки (не металлической!), не прикасаясь к порошкам руками.</w:t>
      </w:r>
      <w:r w:rsidRPr="002F1AB4">
        <w:rPr>
          <w:spacing w:val="-4"/>
          <w:sz w:val="24"/>
          <w:szCs w:val="24"/>
        </w:rPr>
        <w:br/>
        <w:t>Помни, что многие из этих веществ ядовиты. То же относ</w:t>
      </w:r>
      <w:r>
        <w:rPr>
          <w:spacing w:val="-4"/>
          <w:sz w:val="24"/>
          <w:szCs w:val="24"/>
        </w:rPr>
        <w:t>ится и к удобрениям, которые ис</w:t>
      </w:r>
      <w:r w:rsidRPr="002F1AB4">
        <w:rPr>
          <w:sz w:val="24"/>
          <w:szCs w:val="24"/>
        </w:rPr>
        <w:t>пользуешь для подкормки комнатных растений.</w:t>
      </w:r>
    </w:p>
    <w:p w:rsidR="002F1AB4" w:rsidRPr="002F1AB4" w:rsidRDefault="002F1AB4" w:rsidP="002F1AB4">
      <w:pPr>
        <w:numPr>
          <w:ilvl w:val="0"/>
          <w:numId w:val="2"/>
        </w:numPr>
        <w:shd w:val="clear" w:color="auto" w:fill="FFFFFF"/>
        <w:tabs>
          <w:tab w:val="left" w:pos="682"/>
        </w:tabs>
        <w:ind w:right="5" w:firstLine="509"/>
        <w:jc w:val="both"/>
        <w:rPr>
          <w:spacing w:val="-10"/>
          <w:sz w:val="24"/>
          <w:szCs w:val="24"/>
        </w:rPr>
      </w:pPr>
      <w:r w:rsidRPr="002F1AB4">
        <w:rPr>
          <w:spacing w:val="-5"/>
          <w:sz w:val="24"/>
          <w:szCs w:val="24"/>
        </w:rPr>
        <w:t>Все жидкости, которые остаются после проведени</w:t>
      </w:r>
      <w:r>
        <w:rPr>
          <w:spacing w:val="-5"/>
          <w:sz w:val="24"/>
          <w:szCs w:val="24"/>
        </w:rPr>
        <w:t>я лабораторных занятий с исполь</w:t>
      </w:r>
      <w:r w:rsidRPr="002F1AB4">
        <w:rPr>
          <w:spacing w:val="-5"/>
          <w:sz w:val="24"/>
          <w:szCs w:val="24"/>
        </w:rPr>
        <w:t>зованием химических веществ, сливай не в водопроводную раковину, а в стеклянные чашки</w:t>
      </w:r>
      <w:r w:rsidRPr="002F1AB4">
        <w:rPr>
          <w:spacing w:val="-5"/>
          <w:sz w:val="24"/>
          <w:szCs w:val="24"/>
        </w:rPr>
        <w:br/>
      </w:r>
      <w:r w:rsidRPr="002F1AB4">
        <w:rPr>
          <w:sz w:val="24"/>
          <w:szCs w:val="24"/>
        </w:rPr>
        <w:t>или склянки, специально выставленные для этой цели.</w:t>
      </w:r>
    </w:p>
    <w:p w:rsidR="002F1AB4" w:rsidRPr="002F1AB4" w:rsidRDefault="002F1AB4" w:rsidP="002F1AB4">
      <w:pPr>
        <w:numPr>
          <w:ilvl w:val="0"/>
          <w:numId w:val="2"/>
        </w:numPr>
        <w:shd w:val="clear" w:color="auto" w:fill="FFFFFF"/>
        <w:tabs>
          <w:tab w:val="left" w:pos="682"/>
        </w:tabs>
        <w:ind w:right="5" w:firstLine="509"/>
        <w:jc w:val="both"/>
        <w:rPr>
          <w:spacing w:val="-10"/>
          <w:sz w:val="24"/>
          <w:szCs w:val="24"/>
        </w:rPr>
      </w:pPr>
      <w:r w:rsidRPr="002F1AB4">
        <w:rPr>
          <w:spacing w:val="-5"/>
          <w:sz w:val="24"/>
          <w:szCs w:val="24"/>
        </w:rPr>
        <w:t>Осторожно обращайся со стеклянной посудой. В сл</w:t>
      </w:r>
      <w:r>
        <w:rPr>
          <w:spacing w:val="-5"/>
          <w:sz w:val="24"/>
          <w:szCs w:val="24"/>
        </w:rPr>
        <w:t>учае, если она все же разбивает</w:t>
      </w:r>
      <w:r w:rsidRPr="002F1AB4">
        <w:rPr>
          <w:spacing w:val="-5"/>
          <w:sz w:val="24"/>
          <w:szCs w:val="24"/>
        </w:rPr>
        <w:t>ся, не собирай осколки руками, а сметай их с помощью ще</w:t>
      </w:r>
      <w:r>
        <w:rPr>
          <w:spacing w:val="-5"/>
          <w:sz w:val="24"/>
          <w:szCs w:val="24"/>
        </w:rPr>
        <w:t>точки в предназначенный для это</w:t>
      </w:r>
      <w:r w:rsidRPr="002F1AB4">
        <w:rPr>
          <w:sz w:val="24"/>
          <w:szCs w:val="24"/>
        </w:rPr>
        <w:t>го совок.</w:t>
      </w:r>
    </w:p>
    <w:p w:rsidR="002F1AB4" w:rsidRPr="002F1AB4" w:rsidRDefault="002F1AB4" w:rsidP="002F1AB4">
      <w:pPr>
        <w:numPr>
          <w:ilvl w:val="0"/>
          <w:numId w:val="2"/>
        </w:numPr>
        <w:shd w:val="clear" w:color="auto" w:fill="FFFFFF"/>
        <w:tabs>
          <w:tab w:val="left" w:pos="682"/>
        </w:tabs>
        <w:ind w:right="5" w:firstLine="509"/>
        <w:jc w:val="both"/>
        <w:rPr>
          <w:spacing w:val="-8"/>
          <w:sz w:val="24"/>
          <w:szCs w:val="24"/>
        </w:rPr>
      </w:pPr>
      <w:r w:rsidRPr="002F1AB4">
        <w:rPr>
          <w:spacing w:val="-4"/>
          <w:sz w:val="24"/>
          <w:szCs w:val="24"/>
        </w:rPr>
        <w:t>Изготавливая препараты для рассматривания их</w:t>
      </w:r>
      <w:r>
        <w:rPr>
          <w:spacing w:val="-4"/>
          <w:sz w:val="24"/>
          <w:szCs w:val="24"/>
        </w:rPr>
        <w:t xml:space="preserve"> под микроскопом, очень осторож</w:t>
      </w:r>
      <w:r w:rsidRPr="002F1AB4">
        <w:rPr>
          <w:spacing w:val="-5"/>
          <w:sz w:val="24"/>
          <w:szCs w:val="24"/>
        </w:rPr>
        <w:t>но бери покровное стеклышко большим и указательным па</w:t>
      </w:r>
      <w:r>
        <w:rPr>
          <w:spacing w:val="-5"/>
          <w:sz w:val="24"/>
          <w:szCs w:val="24"/>
        </w:rPr>
        <w:t>льцами правой руки за края, рас</w:t>
      </w:r>
      <w:r w:rsidRPr="002F1AB4">
        <w:rPr>
          <w:sz w:val="24"/>
          <w:szCs w:val="24"/>
        </w:rPr>
        <w:t>положи его параллельно предметному стеклу, которое ты</w:t>
      </w:r>
    </w:p>
    <w:p w:rsidR="002F1AB4" w:rsidRPr="002F1AB4" w:rsidRDefault="002F1AB4" w:rsidP="002F1AB4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2F1AB4">
        <w:rPr>
          <w:spacing w:val="-4"/>
          <w:sz w:val="24"/>
          <w:szCs w:val="24"/>
        </w:rPr>
        <w:t>держишь в левой руке, в непосредственной близости к нему, а затем выпусти покровное</w:t>
      </w:r>
      <w:r w:rsidRPr="002F1AB4">
        <w:rPr>
          <w:spacing w:val="-4"/>
          <w:sz w:val="24"/>
          <w:szCs w:val="24"/>
        </w:rPr>
        <w:br/>
      </w:r>
      <w:r w:rsidRPr="002F1AB4">
        <w:rPr>
          <w:sz w:val="24"/>
          <w:szCs w:val="24"/>
        </w:rPr>
        <w:t>стеклышко из пальцев, чтобы оно свободно легло на препарат.</w:t>
      </w:r>
    </w:p>
    <w:p w:rsidR="002F1AB4" w:rsidRPr="002F1AB4" w:rsidRDefault="002F1AB4" w:rsidP="002F1AB4">
      <w:pPr>
        <w:numPr>
          <w:ilvl w:val="0"/>
          <w:numId w:val="3"/>
        </w:numPr>
        <w:shd w:val="clear" w:color="auto" w:fill="FFFFFF"/>
        <w:tabs>
          <w:tab w:val="left" w:pos="758"/>
        </w:tabs>
        <w:ind w:left="5" w:right="5" w:firstLine="518"/>
        <w:jc w:val="both"/>
        <w:rPr>
          <w:spacing w:val="-16"/>
          <w:sz w:val="24"/>
          <w:szCs w:val="24"/>
        </w:rPr>
      </w:pPr>
      <w:r w:rsidRPr="002F1AB4">
        <w:rPr>
          <w:spacing w:val="-5"/>
          <w:sz w:val="24"/>
          <w:szCs w:val="24"/>
        </w:rPr>
        <w:t>Не мой стеклянную посуду мылом: она становится скользкой и ее легко уронить и</w:t>
      </w:r>
      <w:r w:rsidRPr="002F1AB4">
        <w:rPr>
          <w:spacing w:val="-5"/>
          <w:sz w:val="24"/>
          <w:szCs w:val="24"/>
        </w:rPr>
        <w:br/>
      </w:r>
      <w:r w:rsidRPr="002F1AB4">
        <w:rPr>
          <w:sz w:val="24"/>
          <w:szCs w:val="24"/>
        </w:rPr>
        <w:t>расколоть.</w:t>
      </w:r>
    </w:p>
    <w:p w:rsidR="002F1AB4" w:rsidRPr="002F1AB4" w:rsidRDefault="002F1AB4" w:rsidP="002F1AB4">
      <w:pPr>
        <w:numPr>
          <w:ilvl w:val="0"/>
          <w:numId w:val="3"/>
        </w:numPr>
        <w:shd w:val="clear" w:color="auto" w:fill="FFFFFF"/>
        <w:tabs>
          <w:tab w:val="left" w:pos="758"/>
        </w:tabs>
        <w:ind w:left="523"/>
        <w:jc w:val="both"/>
        <w:rPr>
          <w:spacing w:val="-16"/>
          <w:sz w:val="24"/>
          <w:szCs w:val="24"/>
        </w:rPr>
      </w:pPr>
      <w:r w:rsidRPr="002F1AB4">
        <w:rPr>
          <w:spacing w:val="-8"/>
          <w:sz w:val="24"/>
          <w:szCs w:val="24"/>
        </w:rPr>
        <w:t>По окончании лабораторной работы обязательно тщательно вымой руки с мылом.</w:t>
      </w:r>
    </w:p>
    <w:p w:rsidR="002F1AB4" w:rsidRPr="002F1AB4" w:rsidRDefault="002F1AB4" w:rsidP="002F1AB4">
      <w:pPr>
        <w:numPr>
          <w:ilvl w:val="0"/>
          <w:numId w:val="3"/>
        </w:numPr>
        <w:shd w:val="clear" w:color="auto" w:fill="FFFFFF"/>
        <w:tabs>
          <w:tab w:val="left" w:pos="758"/>
        </w:tabs>
        <w:ind w:left="523"/>
        <w:jc w:val="both"/>
        <w:rPr>
          <w:spacing w:val="-14"/>
          <w:sz w:val="24"/>
          <w:szCs w:val="24"/>
        </w:rPr>
      </w:pPr>
      <w:r w:rsidRPr="002F1AB4">
        <w:rPr>
          <w:spacing w:val="-5"/>
          <w:sz w:val="24"/>
          <w:szCs w:val="24"/>
        </w:rPr>
        <w:t>В случае травмы или ожога сразу же обратись к учителю, он окажет тебе помощь.</w:t>
      </w:r>
    </w:p>
    <w:p w:rsidR="002F1AB4" w:rsidRDefault="002F1AB4" w:rsidP="002F1AB4">
      <w:pPr>
        <w:shd w:val="clear" w:color="auto" w:fill="FFFFFF"/>
        <w:tabs>
          <w:tab w:val="left" w:pos="758"/>
        </w:tabs>
        <w:ind w:left="523"/>
        <w:jc w:val="both"/>
        <w:rPr>
          <w:spacing w:val="-5"/>
          <w:sz w:val="24"/>
          <w:szCs w:val="24"/>
        </w:rPr>
      </w:pPr>
    </w:p>
    <w:p w:rsidR="002F1AB4" w:rsidRDefault="002F1AB4" w:rsidP="002F1AB4">
      <w:pPr>
        <w:shd w:val="clear" w:color="auto" w:fill="FFFFFF"/>
        <w:tabs>
          <w:tab w:val="left" w:pos="758"/>
        </w:tabs>
        <w:ind w:left="523"/>
        <w:jc w:val="both"/>
        <w:rPr>
          <w:spacing w:val="-5"/>
          <w:sz w:val="24"/>
          <w:szCs w:val="24"/>
        </w:rPr>
      </w:pPr>
    </w:p>
    <w:p w:rsidR="003E7F2E" w:rsidRPr="003E7F2E" w:rsidRDefault="003E7F2E" w:rsidP="003E7F2E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3E7F2E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3E7F2E" w:rsidRPr="003E7F2E" w:rsidRDefault="003E7F2E" w:rsidP="003E7F2E">
      <w:pPr>
        <w:widowControl/>
        <w:autoSpaceDE/>
        <w:autoSpaceDN/>
        <w:adjustRightInd/>
        <w:rPr>
          <w:b/>
          <w:i/>
          <w:sz w:val="22"/>
          <w:szCs w:val="22"/>
        </w:rPr>
      </w:pPr>
      <w:r w:rsidRPr="003E7F2E">
        <w:rPr>
          <w:b/>
          <w:i/>
          <w:sz w:val="22"/>
          <w:szCs w:val="22"/>
        </w:rPr>
        <w:t xml:space="preserve"> 20 сентября 2019 г.</w:t>
      </w:r>
    </w:p>
    <w:p w:rsidR="002F1AB4" w:rsidRPr="002F1AB4" w:rsidRDefault="002F1AB4" w:rsidP="002F1AB4">
      <w:pPr>
        <w:shd w:val="clear" w:color="auto" w:fill="FFFFFF"/>
        <w:tabs>
          <w:tab w:val="left" w:pos="758"/>
        </w:tabs>
        <w:ind w:left="523"/>
        <w:jc w:val="both"/>
        <w:rPr>
          <w:spacing w:val="-14"/>
          <w:sz w:val="24"/>
          <w:szCs w:val="24"/>
        </w:rPr>
      </w:pPr>
      <w:bookmarkStart w:id="0" w:name="_GoBack"/>
      <w:bookmarkEnd w:id="0"/>
    </w:p>
    <w:sectPr w:rsidR="002F1AB4" w:rsidRPr="002F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FD0"/>
    <w:multiLevelType w:val="singleLevel"/>
    <w:tmpl w:val="F104C73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09D269B"/>
    <w:multiLevelType w:val="singleLevel"/>
    <w:tmpl w:val="8494A794"/>
    <w:lvl w:ilvl="0">
      <w:start w:val="6"/>
      <w:numFmt w:val="decimal"/>
      <w:lvlText w:val="%1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7086B23"/>
    <w:multiLevelType w:val="singleLevel"/>
    <w:tmpl w:val="CD5CF258"/>
    <w:lvl w:ilvl="0">
      <w:start w:val="10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B926A27"/>
    <w:multiLevelType w:val="singleLevel"/>
    <w:tmpl w:val="48F2E0F0"/>
    <w:lvl w:ilvl="0">
      <w:start w:val="3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3D0C9D"/>
    <w:multiLevelType w:val="singleLevel"/>
    <w:tmpl w:val="0C2A2056"/>
    <w:lvl w:ilvl="0">
      <w:start w:val="1"/>
      <w:numFmt w:val="decimal"/>
      <w:lvlText w:val="%1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0250E48"/>
    <w:multiLevelType w:val="singleLevel"/>
    <w:tmpl w:val="004EF7BC"/>
    <w:lvl w:ilvl="0">
      <w:start w:val="10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D4C1000"/>
    <w:multiLevelType w:val="singleLevel"/>
    <w:tmpl w:val="771CE38A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DFE40A8"/>
    <w:multiLevelType w:val="singleLevel"/>
    <w:tmpl w:val="837A8486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5"/>
    <w:lvlOverride w:ilvl="0">
      <w:startOverride w:val="10"/>
    </w:lvlOverride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"/>
    <w:lvlOverride w:ilvl="0">
      <w:startOverride w:val="6"/>
    </w:lvlOverride>
  </w:num>
  <w:num w:numId="8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96"/>
    <w:rsid w:val="0023430E"/>
    <w:rsid w:val="0023608D"/>
    <w:rsid w:val="002F1AB4"/>
    <w:rsid w:val="003974F7"/>
    <w:rsid w:val="003E7F2E"/>
    <w:rsid w:val="00793396"/>
    <w:rsid w:val="00D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3FEB"/>
  <w15:docId w15:val="{7E14BD3E-0871-4A37-A3FC-FDD3812C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F1A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F1AB4"/>
  </w:style>
  <w:style w:type="paragraph" w:styleId="a3">
    <w:name w:val="No Spacing"/>
    <w:basedOn w:val="a"/>
    <w:link w:val="a4"/>
    <w:uiPriority w:val="1"/>
    <w:qFormat/>
    <w:rsid w:val="002F1AB4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2F1A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2017-10-26T05:05:00Z</cp:lastPrinted>
  <dcterms:created xsi:type="dcterms:W3CDTF">2019-10-09T14:22:00Z</dcterms:created>
  <dcterms:modified xsi:type="dcterms:W3CDTF">2019-10-09T14:22:00Z</dcterms:modified>
</cp:coreProperties>
</file>